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BF" w:rsidRPr="00BE52AF" w:rsidRDefault="002B64BF" w:rsidP="002B64BF">
      <w:pPr>
        <w:jc w:val="center"/>
        <w:rPr>
          <w:sz w:val="32"/>
          <w:szCs w:val="32"/>
        </w:rPr>
      </w:pPr>
      <w:r w:rsidRPr="00BE52AF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3CC81EF1" wp14:editId="6457E448">
            <wp:extent cx="1152525" cy="1181100"/>
            <wp:effectExtent l="0" t="0" r="9525" b="0"/>
            <wp:docPr id="1" name="Рисунок 1" descr="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BF" w:rsidRPr="00A924F2" w:rsidRDefault="002B64BF" w:rsidP="002B64BF">
      <w:pPr>
        <w:jc w:val="center"/>
      </w:pPr>
      <w:r w:rsidRPr="00A924F2">
        <w:t xml:space="preserve">Совет </w:t>
      </w:r>
    </w:p>
    <w:p w:rsidR="002B64BF" w:rsidRPr="00A924F2" w:rsidRDefault="002B64BF" w:rsidP="002B64BF">
      <w:pPr>
        <w:jc w:val="center"/>
      </w:pPr>
      <w:r w:rsidRPr="00A924F2">
        <w:t xml:space="preserve">городского поселения </w:t>
      </w:r>
    </w:p>
    <w:p w:rsidR="002B64BF" w:rsidRPr="00A924F2" w:rsidRDefault="002B64BF" w:rsidP="002B64BF">
      <w:pPr>
        <w:jc w:val="center"/>
      </w:pPr>
      <w:r w:rsidRPr="00A924F2">
        <w:t>«Забайкальское»</w:t>
      </w:r>
    </w:p>
    <w:p w:rsidR="002B64BF" w:rsidRPr="00A924F2" w:rsidRDefault="002B64BF" w:rsidP="002B64BF">
      <w:pPr>
        <w:jc w:val="center"/>
      </w:pPr>
      <w:r w:rsidRPr="00A924F2">
        <w:t xml:space="preserve">муниципального района </w:t>
      </w:r>
    </w:p>
    <w:p w:rsidR="002B64BF" w:rsidRPr="00A924F2" w:rsidRDefault="002B64BF" w:rsidP="002B64BF">
      <w:pPr>
        <w:jc w:val="center"/>
      </w:pPr>
      <w:r w:rsidRPr="00A924F2">
        <w:t>«Забайкальский район»</w:t>
      </w:r>
    </w:p>
    <w:p w:rsidR="002B64BF" w:rsidRPr="00A924F2" w:rsidRDefault="002B64BF" w:rsidP="002B64BF">
      <w:pPr>
        <w:spacing w:after="200" w:line="276" w:lineRule="auto"/>
        <w:jc w:val="center"/>
      </w:pPr>
      <w:r w:rsidRPr="00A924F2">
        <w:rPr>
          <w:lang w:val="en-US"/>
        </w:rPr>
        <w:t>III</w:t>
      </w:r>
      <w:r w:rsidRPr="00A924F2">
        <w:t>-го созыва</w:t>
      </w:r>
    </w:p>
    <w:p w:rsidR="002B64BF" w:rsidRDefault="002B64BF" w:rsidP="000E71BC"/>
    <w:p w:rsidR="002B64BF" w:rsidRPr="00A924F2" w:rsidRDefault="002B64BF" w:rsidP="002B64BF">
      <w:pPr>
        <w:jc w:val="center"/>
        <w:rPr>
          <w:b/>
        </w:rPr>
      </w:pPr>
      <w:r w:rsidRPr="00A924F2">
        <w:rPr>
          <w:b/>
        </w:rPr>
        <w:t>РЕШЕНИЕ</w:t>
      </w:r>
    </w:p>
    <w:p w:rsidR="002B64BF" w:rsidRPr="00A924F2" w:rsidRDefault="002B64BF" w:rsidP="002B64BF">
      <w:pPr>
        <w:spacing w:after="200" w:line="276" w:lineRule="auto"/>
        <w:jc w:val="center"/>
      </w:pPr>
      <w:proofErr w:type="spellStart"/>
      <w:r w:rsidRPr="00A924F2">
        <w:t>пгт</w:t>
      </w:r>
      <w:proofErr w:type="gramStart"/>
      <w:r w:rsidRPr="00A924F2">
        <w:t>.З</w:t>
      </w:r>
      <w:proofErr w:type="gramEnd"/>
      <w:r w:rsidRPr="00A924F2">
        <w:t>абайкальск</w:t>
      </w:r>
      <w:proofErr w:type="spellEnd"/>
    </w:p>
    <w:p w:rsidR="002B64BF" w:rsidRPr="000E71BC" w:rsidRDefault="002B64BF" w:rsidP="002B64BF">
      <w:pPr>
        <w:spacing w:after="200" w:line="276" w:lineRule="auto"/>
        <w:rPr>
          <w:u w:val="single"/>
        </w:rPr>
      </w:pPr>
      <w:r w:rsidRPr="00A924F2">
        <w:t>от «</w:t>
      </w:r>
      <w:r w:rsidR="000E71BC">
        <w:rPr>
          <w:u w:val="single"/>
        </w:rPr>
        <w:t xml:space="preserve"> 12</w:t>
      </w:r>
      <w:r w:rsidRPr="00A924F2">
        <w:t xml:space="preserve"> » </w:t>
      </w:r>
      <w:r w:rsidR="000E71BC">
        <w:t xml:space="preserve"> </w:t>
      </w:r>
      <w:r>
        <w:rPr>
          <w:u w:val="single"/>
        </w:rPr>
        <w:t>февраля</w:t>
      </w:r>
      <w:r w:rsidRPr="00A924F2">
        <w:rPr>
          <w:u w:val="single"/>
        </w:rPr>
        <w:t xml:space="preserve"> </w:t>
      </w:r>
      <w:r w:rsidRPr="00A924F2">
        <w:t xml:space="preserve">  201</w:t>
      </w:r>
      <w:r>
        <w:t>6</w:t>
      </w:r>
      <w:r w:rsidRPr="00A924F2">
        <w:t xml:space="preserve"> г.                                                        </w:t>
      </w:r>
      <w:r>
        <w:t xml:space="preserve">                          </w:t>
      </w:r>
      <w:r w:rsidRPr="00A924F2">
        <w:t xml:space="preserve">        № </w:t>
      </w:r>
      <w:r w:rsidR="000E71BC">
        <w:t xml:space="preserve"> </w:t>
      </w:r>
      <w:r w:rsidR="000E71BC" w:rsidRPr="000E71BC">
        <w:rPr>
          <w:u w:val="single"/>
        </w:rPr>
        <w:t>189</w:t>
      </w:r>
    </w:p>
    <w:p w:rsidR="002B64BF" w:rsidRPr="00A924F2" w:rsidRDefault="002B64BF" w:rsidP="002B64BF">
      <w:pPr>
        <w:jc w:val="center"/>
      </w:pPr>
      <w:r w:rsidRPr="00A924F2">
        <w:t>О назначении даты и времени ежегодного отчета Главы городского поселения «Забайкальское»</w:t>
      </w:r>
      <w:r>
        <w:t xml:space="preserve"> перед Советом депутатов за 2015</w:t>
      </w:r>
      <w:r w:rsidRPr="00A924F2">
        <w:t xml:space="preserve"> год.</w:t>
      </w:r>
    </w:p>
    <w:p w:rsidR="002B64BF" w:rsidRPr="00A924F2" w:rsidRDefault="002B64BF" w:rsidP="002B64BF">
      <w:pPr>
        <w:jc w:val="center"/>
      </w:pPr>
    </w:p>
    <w:p w:rsidR="002B64BF" w:rsidRPr="00A924F2" w:rsidRDefault="002B64BF" w:rsidP="002B64BF">
      <w:pPr>
        <w:shd w:val="clear" w:color="auto" w:fill="FFFFFF"/>
        <w:ind w:firstLine="708"/>
        <w:jc w:val="both"/>
        <w:rPr>
          <w:rFonts w:ascii="Arial" w:hAnsi="Arial"/>
          <w:b/>
          <w:bCs/>
        </w:rPr>
      </w:pPr>
      <w:proofErr w:type="gramStart"/>
      <w:r w:rsidRPr="00A924F2">
        <w:t>В соответствии с пп.9 п.10 ст.35, п.11.1 ст.35, п.5 ст.36, п.5.1. ст.36 Федерального закона от 06.10.2003 № 131-ФЗ «Об общих принципах организации местного самоуправления в Российской Федерации» ч.6 ст.25, п.4 ч.2 ст.26, ч.5 ст.27 Устава городского поселения «Забайкальское»,  п.</w:t>
      </w:r>
      <w:r>
        <w:t xml:space="preserve"> </w:t>
      </w:r>
      <w:r w:rsidRPr="00A924F2">
        <w:t>5 ст.</w:t>
      </w:r>
      <w:r>
        <w:t xml:space="preserve"> </w:t>
      </w:r>
      <w:r w:rsidRPr="00A924F2">
        <w:t>64 Регламента работы Совета</w:t>
      </w:r>
      <w:proofErr w:type="gramEnd"/>
      <w:r w:rsidRPr="00A924F2">
        <w:t xml:space="preserve">  депутатов, </w:t>
      </w:r>
      <w:r w:rsidRPr="00A924F2">
        <w:rPr>
          <w:color w:val="000000"/>
        </w:rPr>
        <w:t>Положения о ежегодном отчете главы городского поселения «Забайкальское» муниципального района «Забайкальский район» перед депутатами Совета городского поселения «Забайкальское»</w:t>
      </w:r>
      <w:r w:rsidRPr="00A924F2">
        <w:rPr>
          <w:rFonts w:ascii="Arial" w:hAnsi="Arial"/>
          <w:b/>
          <w:bCs/>
        </w:rPr>
        <w:t xml:space="preserve">, </w:t>
      </w:r>
      <w:r w:rsidRPr="00A924F2">
        <w:t>Совет городского поселения «Забайкальское» решил:</w:t>
      </w:r>
    </w:p>
    <w:p w:rsidR="002B64BF" w:rsidRPr="00A924F2" w:rsidRDefault="002B64BF" w:rsidP="002B64BF"/>
    <w:p w:rsidR="002B64BF" w:rsidRPr="00A924F2" w:rsidRDefault="002B64BF" w:rsidP="002B64BF">
      <w:pPr>
        <w:autoSpaceDE w:val="0"/>
        <w:autoSpaceDN w:val="0"/>
        <w:adjustRightInd w:val="0"/>
        <w:ind w:firstLine="708"/>
        <w:jc w:val="both"/>
      </w:pPr>
      <w:r w:rsidRPr="00A924F2">
        <w:t>1. Заслушать ежегодный отчет Главы городского поселения «Забайкальское» о результатах его деятельности и деятельности возглавляемой им администрации городского поселения «Забайкальское», деятельности муниципальных предприятий и учреждений, об исполнении отдельных государственных полномочий, переданных органам местного самоуправления федеральными законами и законами Забайкальского края.</w:t>
      </w:r>
    </w:p>
    <w:p w:rsidR="002B64BF" w:rsidRPr="00A924F2" w:rsidRDefault="002B64BF" w:rsidP="002B64BF">
      <w:pPr>
        <w:autoSpaceDE w:val="0"/>
        <w:autoSpaceDN w:val="0"/>
        <w:adjustRightInd w:val="0"/>
        <w:ind w:firstLine="708"/>
        <w:jc w:val="both"/>
      </w:pPr>
      <w:r w:rsidRPr="00A924F2">
        <w:t>2. Н</w:t>
      </w:r>
      <w:r>
        <w:t>азначить ежегодный отчет за 2015</w:t>
      </w:r>
      <w:r w:rsidRPr="00A924F2">
        <w:t xml:space="preserve"> год Главы городского поселения «Забайкальское» на </w:t>
      </w:r>
      <w:r w:rsidR="00CA73D5">
        <w:t xml:space="preserve">16 </w:t>
      </w:r>
      <w:r>
        <w:t xml:space="preserve">марта  2016 </w:t>
      </w:r>
      <w:r w:rsidRPr="00A924F2">
        <w:t xml:space="preserve"> года </w:t>
      </w:r>
      <w:r>
        <w:t xml:space="preserve"> на </w:t>
      </w:r>
      <w:r w:rsidR="00CA73D5">
        <w:t xml:space="preserve">14 </w:t>
      </w:r>
      <w:r w:rsidRPr="00A924F2">
        <w:t>-</w:t>
      </w:r>
      <w:r w:rsidR="00CA73D5">
        <w:t xml:space="preserve"> </w:t>
      </w:r>
      <w:r w:rsidRPr="00A924F2">
        <w:t>00 местного времени.</w:t>
      </w:r>
    </w:p>
    <w:p w:rsidR="002B64BF" w:rsidRDefault="002B64BF" w:rsidP="002B64BF">
      <w:pPr>
        <w:autoSpaceDE w:val="0"/>
        <w:autoSpaceDN w:val="0"/>
        <w:adjustRightInd w:val="0"/>
        <w:ind w:firstLine="708"/>
        <w:jc w:val="both"/>
      </w:pPr>
      <w:r w:rsidRPr="00A924F2">
        <w:t>3. Главе городского поселения «Забайкальское» предоставить в Совет городского поселения «Забайкальское» те</w:t>
      </w:r>
      <w:proofErr w:type="gramStart"/>
      <w:r w:rsidRPr="00A924F2">
        <w:t xml:space="preserve">кст </w:t>
      </w:r>
      <w:r>
        <w:t>св</w:t>
      </w:r>
      <w:proofErr w:type="gramEnd"/>
      <w:r>
        <w:t>оего ежегодного отчета за 2015</w:t>
      </w:r>
      <w:r w:rsidRPr="00A924F2">
        <w:t xml:space="preserve"> </w:t>
      </w:r>
      <w:r>
        <w:t xml:space="preserve">год не позднее </w:t>
      </w:r>
      <w:r w:rsidR="00CA73D5">
        <w:t>26.02.</w:t>
      </w:r>
      <w:bookmarkStart w:id="0" w:name="_GoBack"/>
      <w:bookmarkEnd w:id="0"/>
      <w:r>
        <w:t xml:space="preserve">  2016 года</w:t>
      </w:r>
    </w:p>
    <w:p w:rsidR="002B64BF" w:rsidRPr="00A924F2" w:rsidRDefault="002B64BF" w:rsidP="002B64BF">
      <w:pPr>
        <w:autoSpaceDE w:val="0"/>
        <w:autoSpaceDN w:val="0"/>
        <w:adjustRightInd w:val="0"/>
        <w:ind w:firstLine="708"/>
        <w:jc w:val="both"/>
      </w:pPr>
      <w:r>
        <w:t>4. Опубликовать настоящее решение в информационном вестнике «Вести Забайкальска».</w:t>
      </w:r>
    </w:p>
    <w:p w:rsidR="002B64BF" w:rsidRPr="00A924F2" w:rsidRDefault="002B64BF" w:rsidP="002B64BF">
      <w:pPr>
        <w:autoSpaceDE w:val="0"/>
        <w:autoSpaceDN w:val="0"/>
        <w:adjustRightInd w:val="0"/>
        <w:ind w:firstLine="708"/>
        <w:jc w:val="both"/>
      </w:pPr>
      <w:r>
        <w:t>5</w:t>
      </w:r>
      <w:r w:rsidRPr="00A924F2">
        <w:t xml:space="preserve">. </w:t>
      </w:r>
      <w:proofErr w:type="gramStart"/>
      <w:r w:rsidRPr="00A924F2">
        <w:t>Контроль за</w:t>
      </w:r>
      <w:proofErr w:type="gramEnd"/>
      <w:r w:rsidRPr="00A924F2">
        <w:t xml:space="preserve"> исполнением настоящего решения оставляю за собой.</w:t>
      </w:r>
    </w:p>
    <w:p w:rsidR="002B64BF" w:rsidRPr="00A924F2" w:rsidRDefault="002B64BF" w:rsidP="002B64BF">
      <w:pPr>
        <w:autoSpaceDE w:val="0"/>
        <w:autoSpaceDN w:val="0"/>
        <w:adjustRightInd w:val="0"/>
        <w:jc w:val="both"/>
      </w:pPr>
    </w:p>
    <w:p w:rsidR="002B64BF" w:rsidRPr="00A924F2" w:rsidRDefault="002B64BF" w:rsidP="002B64BF">
      <w:pPr>
        <w:autoSpaceDE w:val="0"/>
        <w:autoSpaceDN w:val="0"/>
        <w:adjustRightInd w:val="0"/>
        <w:ind w:firstLine="708"/>
        <w:jc w:val="both"/>
      </w:pPr>
    </w:p>
    <w:p w:rsidR="002B64BF" w:rsidRPr="00A924F2" w:rsidRDefault="002B64BF" w:rsidP="002B64BF">
      <w:r w:rsidRPr="00A924F2">
        <w:t xml:space="preserve">Председатель Совета </w:t>
      </w:r>
    </w:p>
    <w:p w:rsidR="002B64BF" w:rsidRPr="00A924F2" w:rsidRDefault="002B64BF" w:rsidP="002B64BF">
      <w:r w:rsidRPr="00A924F2">
        <w:t xml:space="preserve">городского поселения </w:t>
      </w:r>
    </w:p>
    <w:p w:rsidR="002B64BF" w:rsidRPr="00A924F2" w:rsidRDefault="002B64BF" w:rsidP="002B64BF">
      <w:r w:rsidRPr="00A924F2">
        <w:t xml:space="preserve">«Забайкальское»                                                                     </w:t>
      </w:r>
      <w:r>
        <w:t xml:space="preserve">          </w:t>
      </w:r>
      <w:r w:rsidRPr="00A924F2">
        <w:t xml:space="preserve">      </w:t>
      </w:r>
      <w:r w:rsidR="00A318F0">
        <w:t xml:space="preserve">                    </w:t>
      </w:r>
      <w:r w:rsidRPr="00A924F2">
        <w:t xml:space="preserve"> </w:t>
      </w:r>
      <w:proofErr w:type="spellStart"/>
      <w:r w:rsidRPr="00A924F2">
        <w:t>С.П.Галкин</w:t>
      </w:r>
      <w:proofErr w:type="spellEnd"/>
    </w:p>
    <w:p w:rsidR="007D6FD3" w:rsidRDefault="007D6FD3"/>
    <w:sectPr w:rsidR="007D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41"/>
    <w:rsid w:val="000E71BC"/>
    <w:rsid w:val="002B64BF"/>
    <w:rsid w:val="007D6FD3"/>
    <w:rsid w:val="009C2541"/>
    <w:rsid w:val="00A318F0"/>
    <w:rsid w:val="00CA73D5"/>
    <w:rsid w:val="00E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2016-02-15T04:15:00Z</cp:lastPrinted>
  <dcterms:created xsi:type="dcterms:W3CDTF">2016-02-15T01:23:00Z</dcterms:created>
  <dcterms:modified xsi:type="dcterms:W3CDTF">2016-02-15T04:15:00Z</dcterms:modified>
</cp:coreProperties>
</file>